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080"/>
        <w:gridCol w:w="8775"/>
      </w:tblGrid>
      <w:tr w:rsidR="003E768E" w:rsidRPr="00A06014" w14:paraId="1884FEF4" w14:textId="77777777" w:rsidTr="00A06014">
        <w:trPr>
          <w:jc w:val="center"/>
        </w:trPr>
        <w:tc>
          <w:tcPr>
            <w:tcW w:w="4320" w:type="dxa"/>
            <w:shd w:val="clear" w:color="auto" w:fill="auto"/>
          </w:tcPr>
          <w:p w14:paraId="25F66903" w14:textId="77777777" w:rsidR="00D00DA4" w:rsidRPr="00A06014" w:rsidRDefault="00D00DA4" w:rsidP="00A0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SỞ GIÁO DỤC &amp; ĐÀO TẠO TP HCM</w:t>
            </w:r>
          </w:p>
        </w:tc>
        <w:tc>
          <w:tcPr>
            <w:tcW w:w="1080" w:type="dxa"/>
            <w:shd w:val="clear" w:color="auto" w:fill="auto"/>
          </w:tcPr>
          <w:p w14:paraId="79275E98" w14:textId="77777777" w:rsidR="00D00DA4" w:rsidRPr="00A06014" w:rsidRDefault="00D00DA4" w:rsidP="00A0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7664EA7F" w14:textId="77777777" w:rsidR="00D00DA4" w:rsidRPr="00A06014" w:rsidRDefault="00D00DA4" w:rsidP="00A0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CỘNG HÒA XÃ HỘI CHỦ NGHĨA VIỆT NAM</w:t>
            </w:r>
          </w:p>
        </w:tc>
      </w:tr>
      <w:tr w:rsidR="003E768E" w:rsidRPr="00A06014" w14:paraId="5E4730D7" w14:textId="77777777" w:rsidTr="00A06014">
        <w:trPr>
          <w:jc w:val="center"/>
        </w:trPr>
        <w:tc>
          <w:tcPr>
            <w:tcW w:w="4320" w:type="dxa"/>
            <w:shd w:val="clear" w:color="auto" w:fill="auto"/>
          </w:tcPr>
          <w:p w14:paraId="41359103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0601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TRƯỜNG THPT PHONG PHÚ</w:t>
            </w:r>
          </w:p>
        </w:tc>
        <w:tc>
          <w:tcPr>
            <w:tcW w:w="1080" w:type="dxa"/>
            <w:shd w:val="clear" w:color="auto" w:fill="auto"/>
          </w:tcPr>
          <w:p w14:paraId="3F08E6AC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5386325E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0601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Độc lập - Tự do - Hạnh phúc</w:t>
            </w:r>
          </w:p>
        </w:tc>
      </w:tr>
      <w:tr w:rsidR="003E768E" w:rsidRPr="00A06014" w14:paraId="0F9BA889" w14:textId="77777777" w:rsidTr="00A06014">
        <w:trPr>
          <w:jc w:val="center"/>
        </w:trPr>
        <w:tc>
          <w:tcPr>
            <w:tcW w:w="4320" w:type="dxa"/>
            <w:shd w:val="clear" w:color="auto" w:fill="auto"/>
          </w:tcPr>
          <w:p w14:paraId="6C298923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07EE62D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6F50F388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1B2FE922" w14:textId="77777777" w:rsidTr="00A06014">
        <w:trPr>
          <w:jc w:val="center"/>
        </w:trPr>
        <w:tc>
          <w:tcPr>
            <w:tcW w:w="4320" w:type="dxa"/>
            <w:shd w:val="clear" w:color="auto" w:fill="auto"/>
          </w:tcPr>
          <w:p w14:paraId="619D5A9F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6CAA7135" w14:textId="77777777" w:rsidR="00D00DA4" w:rsidRPr="00A06014" w:rsidRDefault="00D00DA4" w:rsidP="00D00D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5" w:type="dxa"/>
            <w:shd w:val="clear" w:color="auto" w:fill="auto"/>
          </w:tcPr>
          <w:p w14:paraId="61C5EA39" w14:textId="34B71E36" w:rsidR="00D00DA4" w:rsidRPr="00A06014" w:rsidRDefault="002B2F39" w:rsidP="00D00D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r w:rsidR="00D00DA4"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Thành phố Hồ Chí Minh, ngày </w:t>
            </w:r>
            <w:r w:rsidR="004B1070"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08 </w:t>
            </w:r>
            <w:r w:rsidR="00D00DA4"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tháng </w:t>
            </w:r>
            <w:r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4B1070"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D00DA4"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năm 202</w:t>
            </w:r>
            <w:r w:rsidRPr="00A06014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5  </w:t>
            </w:r>
          </w:p>
          <w:p w14:paraId="00B7832C" w14:textId="77777777" w:rsidR="00D00DA4" w:rsidRPr="00A06014" w:rsidRDefault="00D00DA4" w:rsidP="00D00D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466A196" w14:textId="7B045895" w:rsidR="00756937" w:rsidRPr="00A06014" w:rsidRDefault="00051FFA" w:rsidP="002B2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BẢN ĐẶC TẢ </w:t>
      </w:r>
      <w:r w:rsidR="00756937"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ĐỀ KIỂM TRA </w:t>
      </w:r>
      <w:r w:rsidR="002B2F39"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ĐÁNH GIÁ </w:t>
      </w:r>
      <w:r w:rsidR="004B1070"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CUỐI </w:t>
      </w:r>
      <w:r w:rsidR="00756937"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HỌC KÌ </w:t>
      </w:r>
      <w:r w:rsidR="002B2F39" w:rsidRPr="00A0601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</w:t>
      </w:r>
    </w:p>
    <w:p w14:paraId="333404F3" w14:textId="77777777" w:rsidR="006F537E" w:rsidRPr="00A06014" w:rsidRDefault="006F537E" w:rsidP="002B2F3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TOÁN 11 – THỜI GIAN LÀM BÀI: 60 phút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"/>
        <w:gridCol w:w="55"/>
        <w:gridCol w:w="1205"/>
        <w:gridCol w:w="346"/>
        <w:gridCol w:w="1396"/>
        <w:gridCol w:w="234"/>
        <w:gridCol w:w="938"/>
        <w:gridCol w:w="236"/>
        <w:gridCol w:w="782"/>
        <w:gridCol w:w="1040"/>
        <w:gridCol w:w="792"/>
        <w:gridCol w:w="824"/>
        <w:gridCol w:w="1073"/>
        <w:gridCol w:w="1166"/>
        <w:gridCol w:w="1320"/>
        <w:gridCol w:w="1104"/>
        <w:gridCol w:w="1108"/>
        <w:gridCol w:w="56"/>
        <w:gridCol w:w="773"/>
      </w:tblGrid>
      <w:tr w:rsidR="003E768E" w:rsidRPr="00A06014" w14:paraId="3C36D9F3" w14:textId="556617E7" w:rsidTr="001463B9">
        <w:trPr>
          <w:trHeight w:val="173"/>
          <w:tblHeader/>
        </w:trPr>
        <w:tc>
          <w:tcPr>
            <w:tcW w:w="590" w:type="dxa"/>
            <w:gridSpan w:val="2"/>
            <w:vMerge w:val="restart"/>
          </w:tcPr>
          <w:p w14:paraId="13E5A198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96EA99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5EF525" w14:textId="6B75003C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51" w:type="dxa"/>
            <w:gridSpan w:val="2"/>
            <w:vMerge w:val="restart"/>
          </w:tcPr>
          <w:p w14:paraId="48AAD932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87204D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EF6C92" w14:textId="5D5B2429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Chủ </w:t>
            </w: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đề/Chương</w:t>
            </w:r>
          </w:p>
        </w:tc>
        <w:tc>
          <w:tcPr>
            <w:tcW w:w="1396" w:type="dxa"/>
            <w:vMerge w:val="restart"/>
          </w:tcPr>
          <w:p w14:paraId="02C3ECB3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5C83F9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251EF8" w14:textId="315C2DF9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Nội dung/đơn vị kiến thức</w:t>
            </w:r>
          </w:p>
        </w:tc>
        <w:tc>
          <w:tcPr>
            <w:tcW w:w="2190" w:type="dxa"/>
            <w:gridSpan w:val="4"/>
            <w:vMerge w:val="restart"/>
          </w:tcPr>
          <w:p w14:paraId="180FE347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B7484E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889682" w14:textId="5402D9DF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9256" w:type="dxa"/>
            <w:gridSpan w:val="10"/>
          </w:tcPr>
          <w:p w14:paraId="1CE2785C" w14:textId="5903029B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Số câu hỏi ở các mức độ đánh giá</w:t>
            </w:r>
          </w:p>
        </w:tc>
      </w:tr>
      <w:tr w:rsidR="003E768E" w:rsidRPr="00A06014" w14:paraId="24A0BA6A" w14:textId="1BC7F311" w:rsidTr="001463B9">
        <w:trPr>
          <w:tblHeader/>
        </w:trPr>
        <w:tc>
          <w:tcPr>
            <w:tcW w:w="590" w:type="dxa"/>
            <w:gridSpan w:val="2"/>
            <w:vMerge/>
          </w:tcPr>
          <w:p w14:paraId="1F5414C6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77ADAD11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5CD56DC5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</w:tcPr>
          <w:p w14:paraId="2C9274DF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gridSpan w:val="6"/>
          </w:tcPr>
          <w:p w14:paraId="0E785FC7" w14:textId="1502EEDE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TNKQ</w:t>
            </w:r>
          </w:p>
        </w:tc>
        <w:tc>
          <w:tcPr>
            <w:tcW w:w="3041" w:type="dxa"/>
            <w:gridSpan w:val="4"/>
          </w:tcPr>
          <w:p w14:paraId="49F7D4BA" w14:textId="72C47176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</w:tr>
      <w:tr w:rsidR="003E768E" w:rsidRPr="00A06014" w14:paraId="725FEB5F" w14:textId="6ED601AE" w:rsidTr="001463B9">
        <w:trPr>
          <w:tblHeader/>
        </w:trPr>
        <w:tc>
          <w:tcPr>
            <w:tcW w:w="590" w:type="dxa"/>
            <w:gridSpan w:val="2"/>
            <w:vMerge/>
          </w:tcPr>
          <w:p w14:paraId="451C44FB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688F2E2B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57EB116B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</w:tcPr>
          <w:p w14:paraId="7EBBDE28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14:paraId="21A92E3F" w14:textId="099A47A9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 xml:space="preserve">Nhiều lựa chọn </w:t>
            </w:r>
          </w:p>
        </w:tc>
        <w:tc>
          <w:tcPr>
            <w:tcW w:w="3559" w:type="dxa"/>
            <w:gridSpan w:val="3"/>
          </w:tcPr>
          <w:p w14:paraId="637950D3" w14:textId="7EA4FEB4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“Đ</w:t>
            </w:r>
            <w:r w:rsidRPr="00A06014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úng – </w:t>
            </w:r>
            <w:r w:rsidRPr="00A06014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Sai”</w:t>
            </w:r>
          </w:p>
        </w:tc>
        <w:tc>
          <w:tcPr>
            <w:tcW w:w="3041" w:type="dxa"/>
            <w:gridSpan w:val="4"/>
          </w:tcPr>
          <w:p w14:paraId="3CB92855" w14:textId="03EF19FD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0157994C" w14:textId="09969C3D" w:rsidTr="001463B9">
        <w:trPr>
          <w:tblHeader/>
        </w:trPr>
        <w:tc>
          <w:tcPr>
            <w:tcW w:w="590" w:type="dxa"/>
            <w:gridSpan w:val="2"/>
            <w:vMerge/>
          </w:tcPr>
          <w:p w14:paraId="64D58D1A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6F93065E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766841E0" w14:textId="77777777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Merge/>
          </w:tcPr>
          <w:p w14:paraId="16BACE2F" w14:textId="77777777" w:rsidR="00051FFA" w:rsidRPr="00A06014" w:rsidRDefault="00051FFA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8B426CA" w14:textId="0846947A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792" w:type="dxa"/>
          </w:tcPr>
          <w:p w14:paraId="5240C2F6" w14:textId="2165582D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824" w:type="dxa"/>
          </w:tcPr>
          <w:p w14:paraId="19843E52" w14:textId="47F47104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73" w:type="dxa"/>
          </w:tcPr>
          <w:p w14:paraId="6BD70A40" w14:textId="07A088EA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1166" w:type="dxa"/>
          </w:tcPr>
          <w:p w14:paraId="2656D6DA" w14:textId="34B1200C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1320" w:type="dxa"/>
          </w:tcPr>
          <w:p w14:paraId="71D6B3DE" w14:textId="0A273831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04" w:type="dxa"/>
          </w:tcPr>
          <w:p w14:paraId="0F9D85A7" w14:textId="1DA35C63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Biết</w:t>
            </w:r>
          </w:p>
        </w:tc>
        <w:tc>
          <w:tcPr>
            <w:tcW w:w="1108" w:type="dxa"/>
          </w:tcPr>
          <w:p w14:paraId="303B9F0D" w14:textId="1F1BF85D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Hiểu</w:t>
            </w:r>
          </w:p>
        </w:tc>
        <w:tc>
          <w:tcPr>
            <w:tcW w:w="829" w:type="dxa"/>
            <w:gridSpan w:val="2"/>
          </w:tcPr>
          <w:p w14:paraId="77610D5C" w14:textId="0F13DCAF" w:rsidR="00051FFA" w:rsidRPr="00A06014" w:rsidRDefault="00051FFA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</w:tr>
      <w:tr w:rsidR="003E768E" w:rsidRPr="00A06014" w14:paraId="696E6049" w14:textId="4F591422" w:rsidTr="00A06014">
        <w:tc>
          <w:tcPr>
            <w:tcW w:w="590" w:type="dxa"/>
            <w:gridSpan w:val="2"/>
            <w:vMerge w:val="restart"/>
          </w:tcPr>
          <w:p w14:paraId="18A0B35B" w14:textId="0E06B7AC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vMerge w:val="restart"/>
          </w:tcPr>
          <w:p w14:paraId="680D6D1E" w14:textId="7482B942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VI. Hàm số mũ và hàm số lôgarit</w:t>
            </w:r>
          </w:p>
        </w:tc>
        <w:tc>
          <w:tcPr>
            <w:tcW w:w="1396" w:type="dxa"/>
          </w:tcPr>
          <w:p w14:paraId="6620130B" w14:textId="14F42309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Phép tính luỹ thừa, lôgarit</w:t>
            </w:r>
          </w:p>
        </w:tc>
        <w:tc>
          <w:tcPr>
            <w:tcW w:w="2190" w:type="dxa"/>
            <w:gridSpan w:val="4"/>
          </w:tcPr>
          <w:p w14:paraId="5424F1FA" w14:textId="0120E2CE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Biết: Rút gọn</w:t>
            </w:r>
            <w:r w:rsidR="003E0D9C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thức luỹ thừa, lôgarit</w:t>
            </w:r>
            <w:r w:rsidR="003E0D9C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đơn giản</w:t>
            </w:r>
          </w:p>
          <w:p w14:paraId="58122B0D" w14:textId="28C6A7B2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Calibri" w:cs="Times New Roman"/>
                <w:color w:val="000000" w:themeColor="text1"/>
                <w:sz w:val="24"/>
                <w:szCs w:val="24"/>
              </w:rPr>
              <w:t>(Phần 1: Câu 6)</w:t>
            </w:r>
          </w:p>
        </w:tc>
        <w:tc>
          <w:tcPr>
            <w:tcW w:w="1040" w:type="dxa"/>
            <w:vAlign w:val="center"/>
          </w:tcPr>
          <w:p w14:paraId="778767CE" w14:textId="0B06AB7C" w:rsidR="00255DDD" w:rsidRPr="00A06014" w:rsidRDefault="00255DDD" w:rsidP="00A06014">
            <w:pPr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 w14:paraId="20A64FBC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4DA98D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FF61479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AF7B3A9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A7A342F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C2B7610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3DB318F" w14:textId="06EB105F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EC7B0CE" w14:textId="7A518152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08D2057E" w14:textId="16F4CA94" w:rsidTr="00A06014">
        <w:tc>
          <w:tcPr>
            <w:tcW w:w="590" w:type="dxa"/>
            <w:gridSpan w:val="2"/>
            <w:vMerge/>
          </w:tcPr>
          <w:p w14:paraId="4A70B719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612D071B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7768C86" w14:textId="71DE69EB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Phương trình mũ, lôgarit</w:t>
            </w:r>
          </w:p>
        </w:tc>
        <w:tc>
          <w:tcPr>
            <w:tcW w:w="2190" w:type="dxa"/>
            <w:gridSpan w:val="4"/>
          </w:tcPr>
          <w:p w14:paraId="43EC3743" w14:textId="33C6E9A5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Biết: </w:t>
            </w:r>
            <w:r w:rsidR="003E0D9C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Viết được nghiệm của </w:t>
            </w:r>
            <w:r w:rsidR="0035586A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hương trình mũ</w:t>
            </w:r>
            <w:r w:rsidR="003E0D9C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cơ bản</w:t>
            </w:r>
          </w:p>
          <w:p w14:paraId="2D54CEE6" w14:textId="4603B5EF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1: Câu 7)</w:t>
            </w:r>
          </w:p>
          <w:p w14:paraId="3118296B" w14:textId="21C979C7" w:rsidR="0035586A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Biết: </w:t>
            </w:r>
            <w:r w:rsidR="0035586A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Viết được nghiệm của phương trình lôgarit cơ bản</w:t>
            </w:r>
          </w:p>
          <w:p w14:paraId="4A177F17" w14:textId="1F07E4AE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1: Câu 8)</w:t>
            </w:r>
          </w:p>
        </w:tc>
        <w:tc>
          <w:tcPr>
            <w:tcW w:w="1040" w:type="dxa"/>
            <w:vAlign w:val="center"/>
          </w:tcPr>
          <w:p w14:paraId="39F9B1DE" w14:textId="67407D89" w:rsidR="00255DDD" w:rsidRPr="00A06014" w:rsidRDefault="00255DDD" w:rsidP="00A06014">
            <w:pPr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center"/>
          </w:tcPr>
          <w:p w14:paraId="3B296C89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F35AA46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F26EC9A" w14:textId="4D58868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99586DE" w14:textId="45C5B90A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2033CEA" w14:textId="19ED759D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245C5DC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2FA02E4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43DD2F73" w14:textId="2B08FDB6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1F0951C8" w14:textId="77777777" w:rsidTr="00A06014">
        <w:tc>
          <w:tcPr>
            <w:tcW w:w="590" w:type="dxa"/>
            <w:gridSpan w:val="2"/>
            <w:vMerge w:val="restart"/>
          </w:tcPr>
          <w:p w14:paraId="3D13800A" w14:textId="32C0FFFA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gridSpan w:val="2"/>
            <w:vMerge w:val="restart"/>
          </w:tcPr>
          <w:p w14:paraId="3023CD56" w14:textId="67078F74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VII. Đạo hàm </w:t>
            </w:r>
          </w:p>
        </w:tc>
        <w:tc>
          <w:tcPr>
            <w:tcW w:w="1396" w:type="dxa"/>
          </w:tcPr>
          <w:p w14:paraId="68891D94" w14:textId="281733ED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Các quy tắc tính đạo hàm</w:t>
            </w:r>
          </w:p>
        </w:tc>
        <w:tc>
          <w:tcPr>
            <w:tcW w:w="2190" w:type="dxa"/>
            <w:gridSpan w:val="4"/>
          </w:tcPr>
          <w:p w14:paraId="16664907" w14:textId="5A4ADAD6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Biết: </w:t>
            </w:r>
            <w:r w:rsidR="003E0D9C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Nhận biết được công thức đạo hàm của các hàm sơ cấp </w:t>
            </w:r>
          </w:p>
          <w:p w14:paraId="6D0C4697" w14:textId="6D2F4210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1: Câu 1, Câu 2, Câu 3, Câu 4)</w:t>
            </w:r>
          </w:p>
          <w:p w14:paraId="5EE8710C" w14:textId="78A8869A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3: Câu 1a)</w:t>
            </w:r>
          </w:p>
          <w:p w14:paraId="14082C8E" w14:textId="0FC8F228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Hiểu: </w:t>
            </w:r>
            <w:r w:rsidR="0035586A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Tính được đạo hàm hàm hợp</w:t>
            </w:r>
            <w:r w:rsidRPr="00A06014"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</w:p>
          <w:p w14:paraId="6F409F96" w14:textId="37BCACA3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 xml:space="preserve">(Phần </w:t>
            </w:r>
            <w:r w:rsidR="0035586A" w:rsidRPr="00A06014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: Câu 1b)</w:t>
            </w:r>
          </w:p>
        </w:tc>
        <w:tc>
          <w:tcPr>
            <w:tcW w:w="1040" w:type="dxa"/>
            <w:vAlign w:val="center"/>
          </w:tcPr>
          <w:p w14:paraId="1D37421E" w14:textId="20A1F0BB" w:rsidR="00255DDD" w:rsidRPr="00A06014" w:rsidRDefault="00A06014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center"/>
          </w:tcPr>
          <w:p w14:paraId="6BF03FDA" w14:textId="7F9CE79C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CE8EEB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4DCFF8" w14:textId="5A8996A5" w:rsidR="00255DDD" w:rsidRPr="00A06014" w:rsidRDefault="00697C2B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center"/>
          </w:tcPr>
          <w:p w14:paraId="01304E04" w14:textId="6B650D82" w:rsidR="00255DDD" w:rsidRPr="00A06014" w:rsidRDefault="00697C2B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352D98AA" w14:textId="416E35EC" w:rsidR="00255DDD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314687DA" w14:textId="3C176817" w:rsidR="00255DDD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14:paraId="79D69038" w14:textId="69010D86" w:rsidR="00255DDD" w:rsidRPr="00A06014" w:rsidRDefault="00A06014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vAlign w:val="center"/>
          </w:tcPr>
          <w:p w14:paraId="3767AA9E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401F1F29" w14:textId="77777777" w:rsidTr="00A06014">
        <w:tc>
          <w:tcPr>
            <w:tcW w:w="590" w:type="dxa"/>
            <w:gridSpan w:val="2"/>
            <w:vMerge/>
          </w:tcPr>
          <w:p w14:paraId="248B166C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06E7E13D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8B896E3" w14:textId="1D2FDC53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Ứng dụng của đạo hàm (Hình </w:t>
            </w: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lastRenderedPageBreak/>
              <w:t>học, Cơ học)</w:t>
            </w:r>
          </w:p>
        </w:tc>
        <w:tc>
          <w:tcPr>
            <w:tcW w:w="2190" w:type="dxa"/>
            <w:gridSpan w:val="4"/>
          </w:tcPr>
          <w:p w14:paraId="71BAF0D3" w14:textId="6AC08138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Biết: 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Tính được hệ số góc của tiếp tuyến 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(Phần 1: Câu 5)</w:t>
            </w:r>
            <w:r w:rsidRPr="00A06014"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</w:p>
          <w:p w14:paraId="2BB5BF6C" w14:textId="114EA2F2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- Hiểu: </w:t>
            </w:r>
            <w:r w:rsidR="00697C2B" w:rsidRPr="00A06014">
              <w:rPr>
                <w:rFonts w:cs="Times New Roman"/>
                <w:color w:val="000000" w:themeColor="text1"/>
                <w:sz w:val="24"/>
                <w:szCs w:val="24"/>
              </w:rPr>
              <w:t>Viết được phương trình tiếp tuyến tại 1 điểm</w:t>
            </w:r>
          </w:p>
          <w:p w14:paraId="37A35E75" w14:textId="47BBC0A7" w:rsidR="00255DDD" w:rsidRPr="00A06014" w:rsidRDefault="00255DDD" w:rsidP="00A0601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3: Câu 2)</w:t>
            </w:r>
          </w:p>
          <w:p w14:paraId="767D53F2" w14:textId="4A1DD2D9" w:rsidR="00255DDD" w:rsidRPr="00A06014" w:rsidRDefault="00255DDD" w:rsidP="00A06014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Hiểu: 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Tính được vận tốc, gia tốc của vật tại thời điểm cụ thể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C813F02" w14:textId="5BB722CB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(Phần 3: Câu 3)</w:t>
            </w:r>
          </w:p>
        </w:tc>
        <w:tc>
          <w:tcPr>
            <w:tcW w:w="1040" w:type="dxa"/>
            <w:vAlign w:val="center"/>
          </w:tcPr>
          <w:p w14:paraId="755B0092" w14:textId="6870BF58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F31E0DE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78C79FD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330DAD7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44854BA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5E74F9E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5E63764" w14:textId="486981DD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7BE7CCBE" w14:textId="5A49017E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2"/>
            <w:vAlign w:val="center"/>
          </w:tcPr>
          <w:p w14:paraId="06A697ED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79C60DD1" w14:textId="77777777" w:rsidTr="00A06014">
        <w:tc>
          <w:tcPr>
            <w:tcW w:w="590" w:type="dxa"/>
            <w:gridSpan w:val="2"/>
            <w:vMerge w:val="restart"/>
          </w:tcPr>
          <w:p w14:paraId="7E80CB35" w14:textId="406C8331" w:rsidR="00255DDD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vMerge w:val="restart"/>
          </w:tcPr>
          <w:p w14:paraId="1D02B39E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BB175E4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0455DD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ED54D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29D8E5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0728EA6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E00BEB2" w14:textId="55D75EC1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 VIII. Quan hệ vuông góc trong không gian</w:t>
            </w:r>
          </w:p>
        </w:tc>
        <w:tc>
          <w:tcPr>
            <w:tcW w:w="1396" w:type="dxa"/>
          </w:tcPr>
          <w:p w14:paraId="6DA071AD" w14:textId="425AF3E5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Đường thẳng vuông góc với mặt phẳng</w:t>
            </w:r>
          </w:p>
        </w:tc>
        <w:tc>
          <w:tcPr>
            <w:tcW w:w="2190" w:type="dxa"/>
            <w:gridSpan w:val="4"/>
          </w:tcPr>
          <w:p w14:paraId="55499F50" w14:textId="4197B348" w:rsidR="00697C2B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-Biết: 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 được đường thẳng vuông mặt phẳng</w:t>
            </w:r>
          </w:p>
          <w:p w14:paraId="3F35F0D6" w14:textId="6BCDE7FC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Phần 2: Câu 4a)</w:t>
            </w:r>
          </w:p>
        </w:tc>
        <w:tc>
          <w:tcPr>
            <w:tcW w:w="1040" w:type="dxa"/>
            <w:vAlign w:val="center"/>
          </w:tcPr>
          <w:p w14:paraId="1365064E" w14:textId="77777777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5AF9988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CA1BCEA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3D933ED" w14:textId="28FAA3E9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14:paraId="7EA9D98B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50BB084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C7F9E15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06E05536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731BA54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5A869DBE" w14:textId="77777777" w:rsidTr="00A06014">
        <w:tc>
          <w:tcPr>
            <w:tcW w:w="590" w:type="dxa"/>
            <w:gridSpan w:val="2"/>
            <w:vMerge/>
          </w:tcPr>
          <w:p w14:paraId="7500069C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1D0A9000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9431742" w14:textId="364B739B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Hai mặt phẳng vuông góc</w:t>
            </w:r>
          </w:p>
        </w:tc>
        <w:tc>
          <w:tcPr>
            <w:tcW w:w="2190" w:type="dxa"/>
            <w:gridSpan w:val="4"/>
          </w:tcPr>
          <w:p w14:paraId="5DE00ED9" w14:textId="30A9B5D6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-Biết: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Nhận biết được hai mặt phẳng vuông góc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Phần 2: Câu 4b)</w:t>
            </w:r>
          </w:p>
        </w:tc>
        <w:tc>
          <w:tcPr>
            <w:tcW w:w="1040" w:type="dxa"/>
            <w:vAlign w:val="center"/>
          </w:tcPr>
          <w:p w14:paraId="77A68CCB" w14:textId="77777777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4B745283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88E54B7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754C441" w14:textId="326EF81D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14:paraId="29F9A7F0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9AC701C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755DEC8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45054C1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8D04F80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4CE32EB8" w14:textId="77777777" w:rsidTr="00A06014">
        <w:tc>
          <w:tcPr>
            <w:tcW w:w="590" w:type="dxa"/>
            <w:gridSpan w:val="2"/>
            <w:vMerge/>
          </w:tcPr>
          <w:p w14:paraId="795E5D5C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34307C5F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3201C5B" w14:textId="079ECBDE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Góc trong không gian</w:t>
            </w:r>
          </w:p>
        </w:tc>
        <w:tc>
          <w:tcPr>
            <w:tcW w:w="2190" w:type="dxa"/>
            <w:gridSpan w:val="4"/>
          </w:tcPr>
          <w:p w14:paraId="43711248" w14:textId="77777777" w:rsidR="00697C2B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-Hiểu: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Xác định và tính được góc giữa đường thẳng-mặt phẳng, góc giữa hai mặt phẳng</w:t>
            </w:r>
          </w:p>
          <w:p w14:paraId="41ECB2B7" w14:textId="09C7721A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Phần 2: Câu 4c)</w:t>
            </w:r>
          </w:p>
        </w:tc>
        <w:tc>
          <w:tcPr>
            <w:tcW w:w="1040" w:type="dxa"/>
            <w:vAlign w:val="center"/>
          </w:tcPr>
          <w:p w14:paraId="3090E049" w14:textId="77777777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40F92723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15F42A8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E8CF1D0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02576AD" w14:textId="7D0D695E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6846BAF0" w14:textId="12A7CE89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C7E7F32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BE2A497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0D0FF68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20B63790" w14:textId="77777777" w:rsidTr="00A06014">
        <w:tc>
          <w:tcPr>
            <w:tcW w:w="590" w:type="dxa"/>
            <w:gridSpan w:val="2"/>
            <w:vMerge/>
          </w:tcPr>
          <w:p w14:paraId="27EEA02E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0883D543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49928EE" w14:textId="71FFACDB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Khoảng cách trong không gian</w:t>
            </w:r>
          </w:p>
        </w:tc>
        <w:tc>
          <w:tcPr>
            <w:tcW w:w="2190" w:type="dxa"/>
            <w:gridSpan w:val="4"/>
          </w:tcPr>
          <w:p w14:paraId="42C41824" w14:textId="176DFED7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-VD: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Tính được khoảng cách trong không gian</w:t>
            </w: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Phần 2: Câu 4d)</w:t>
            </w:r>
          </w:p>
        </w:tc>
        <w:tc>
          <w:tcPr>
            <w:tcW w:w="1040" w:type="dxa"/>
            <w:vAlign w:val="center"/>
          </w:tcPr>
          <w:p w14:paraId="77DEE335" w14:textId="77777777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CBF690E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62E2138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2BD20BD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9D9966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512B460" w14:textId="1EC41EB4" w:rsidR="00255DDD" w:rsidRPr="00A06014" w:rsidRDefault="00255DDD" w:rsidP="00A06014">
            <w:pPr>
              <w:tabs>
                <w:tab w:val="left" w:pos="96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299E9AF2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44AB081C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7062FDF9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768E" w:rsidRPr="00A06014" w14:paraId="3D9D21E2" w14:textId="77777777" w:rsidTr="00A06014">
        <w:tc>
          <w:tcPr>
            <w:tcW w:w="590" w:type="dxa"/>
            <w:gridSpan w:val="2"/>
            <w:vMerge/>
          </w:tcPr>
          <w:p w14:paraId="097E5DC4" w14:textId="77777777" w:rsidR="00255DDD" w:rsidRPr="00A06014" w:rsidRDefault="00255DDD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14:paraId="4FDFE27F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B01081D" w14:textId="78974A03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Thể tích khối đa diện</w:t>
            </w:r>
          </w:p>
        </w:tc>
        <w:tc>
          <w:tcPr>
            <w:tcW w:w="2190" w:type="dxa"/>
            <w:gridSpan w:val="4"/>
          </w:tcPr>
          <w:p w14:paraId="1DEB9A34" w14:textId="77777777" w:rsidR="00697C2B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-Biết:</w:t>
            </w:r>
            <w:r w:rsidR="00697C2B"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Tính được thể tích một số khối đa diện thường gặp</w:t>
            </w:r>
          </w:p>
          <w:p w14:paraId="51A1228A" w14:textId="0C1F0ABD" w:rsidR="00255DDD" w:rsidRPr="00A06014" w:rsidRDefault="00255DDD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Phần 1: Câu 9, Câu 10, Câu 11, Câu 12)</w:t>
            </w:r>
          </w:p>
        </w:tc>
        <w:tc>
          <w:tcPr>
            <w:tcW w:w="1040" w:type="dxa"/>
            <w:vAlign w:val="center"/>
          </w:tcPr>
          <w:p w14:paraId="2DB6F874" w14:textId="68D0677A" w:rsidR="00255DDD" w:rsidRPr="00A06014" w:rsidRDefault="00255DDD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center"/>
          </w:tcPr>
          <w:p w14:paraId="5F663854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F8BE593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4F32A4B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FAA5CAE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5B26C75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8F797E6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5D8B32C3" w14:textId="77777777" w:rsidR="00255DDD" w:rsidRPr="00A06014" w:rsidRDefault="00255DDD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4027455F" w14:textId="77777777" w:rsidR="00255DDD" w:rsidRPr="00A06014" w:rsidRDefault="00255DDD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4C6A802C" w14:textId="77777777" w:rsidTr="00A06014">
        <w:tc>
          <w:tcPr>
            <w:tcW w:w="590" w:type="dxa"/>
            <w:gridSpan w:val="2"/>
          </w:tcPr>
          <w:p w14:paraId="30347B04" w14:textId="5F7A4673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1" w:type="dxa"/>
            <w:gridSpan w:val="2"/>
          </w:tcPr>
          <w:p w14:paraId="6860231D" w14:textId="76547EC4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IX. Thống kê và xác suất</w:t>
            </w:r>
          </w:p>
        </w:tc>
        <w:tc>
          <w:tcPr>
            <w:tcW w:w="1396" w:type="dxa"/>
            <w:vAlign w:val="center"/>
          </w:tcPr>
          <w:p w14:paraId="4B30077F" w14:textId="22900BC8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Các quy tắc tính xác suất</w:t>
            </w:r>
          </w:p>
        </w:tc>
        <w:tc>
          <w:tcPr>
            <w:tcW w:w="2190" w:type="dxa"/>
            <w:gridSpan w:val="4"/>
          </w:tcPr>
          <w:p w14:paraId="0B20C4C3" w14:textId="77777777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-Biết: Nắm được quy tắc cộng, quy tắc nhân xác suất</w:t>
            </w:r>
          </w:p>
          <w:p w14:paraId="03291CCC" w14:textId="77777777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Phần 2: Câu 2ab, Câu 3ab)</w:t>
            </w:r>
          </w:p>
          <w:p w14:paraId="5B427B2D" w14:textId="77777777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-Hiểu: Áp dụng được quy tắc cộng và nhân xác suất</w:t>
            </w:r>
          </w:p>
          <w:p w14:paraId="207C489D" w14:textId="77777777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Phần 2: Câu 2c, Câu 3c)</w:t>
            </w:r>
          </w:p>
          <w:p w14:paraId="5AFA82A7" w14:textId="77777777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-VD: Tính được xác suất của biến cố.</w:t>
            </w:r>
          </w:p>
          <w:p w14:paraId="0C9C6590" w14:textId="577335C8" w:rsidR="00A06014" w:rsidRPr="00A06014" w:rsidRDefault="00A06014" w:rsidP="00A06014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Phần 2: Câu 2ab, Câu 3ab)</w:t>
            </w:r>
          </w:p>
        </w:tc>
        <w:tc>
          <w:tcPr>
            <w:tcW w:w="1040" w:type="dxa"/>
            <w:vAlign w:val="center"/>
          </w:tcPr>
          <w:p w14:paraId="66F0F14B" w14:textId="77777777" w:rsidR="00A06014" w:rsidRPr="00A06014" w:rsidRDefault="00A06014" w:rsidP="00A060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4465BBFD" w14:textId="77777777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DE9A86A" w14:textId="77777777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7EE9345" w14:textId="79E30FD2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66" w:type="dxa"/>
            <w:vAlign w:val="center"/>
          </w:tcPr>
          <w:p w14:paraId="769490B6" w14:textId="16E2E726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14:paraId="3C807D5E" w14:textId="19CA5A06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14:paraId="285664AE" w14:textId="77777777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15611F69" w14:textId="77777777" w:rsidR="00A06014" w:rsidRPr="00A06014" w:rsidRDefault="00A06014" w:rsidP="00A06014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49FEBB76" w14:textId="77777777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50601739" w14:textId="77777777" w:rsidTr="001463B9">
        <w:tc>
          <w:tcPr>
            <w:tcW w:w="3537" w:type="dxa"/>
            <w:gridSpan w:val="5"/>
          </w:tcPr>
          <w:p w14:paraId="55E7BD68" w14:textId="3F13190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2190" w:type="dxa"/>
            <w:gridSpan w:val="4"/>
          </w:tcPr>
          <w:p w14:paraId="3079A7E9" w14:textId="77777777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65A1E9E" w14:textId="7236842D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3A555317" w14:textId="688171DF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14:paraId="76615BF7" w14:textId="48FA68A1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3" w:type="dxa"/>
          </w:tcPr>
          <w:p w14:paraId="1011FEEE" w14:textId="6EE2D6B4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14:paraId="1D6DAF07" w14:textId="498CC28D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14:paraId="13E06CB9" w14:textId="5223A15F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23B7AC22" w14:textId="010E29E0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58534D4C" w14:textId="1E9F1C9F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2"/>
          </w:tcPr>
          <w:p w14:paraId="0EC93840" w14:textId="45B1D420" w:rsidR="00A06014" w:rsidRPr="00A06014" w:rsidRDefault="00A06014" w:rsidP="00A06014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06014" w:rsidRPr="00A06014" w14:paraId="09002F85" w14:textId="77777777" w:rsidTr="001463B9">
        <w:tc>
          <w:tcPr>
            <w:tcW w:w="3537" w:type="dxa"/>
            <w:gridSpan w:val="5"/>
          </w:tcPr>
          <w:p w14:paraId="6D978037" w14:textId="6ED21FD8" w:rsidR="00A06014" w:rsidRPr="00A06014" w:rsidRDefault="00A06014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2190" w:type="dxa"/>
            <w:gridSpan w:val="4"/>
          </w:tcPr>
          <w:p w14:paraId="0B5AF9FB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14:paraId="65E66327" w14:textId="462B6F55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3559" w:type="dxa"/>
            <w:gridSpan w:val="3"/>
          </w:tcPr>
          <w:p w14:paraId="20C5A224" w14:textId="4C6CE4D5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041" w:type="dxa"/>
            <w:gridSpan w:val="4"/>
          </w:tcPr>
          <w:p w14:paraId="529C7AC2" w14:textId="46D4C6BA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3,0</w:t>
            </w:r>
          </w:p>
        </w:tc>
      </w:tr>
      <w:tr w:rsidR="00A06014" w:rsidRPr="00A06014" w14:paraId="17678E4D" w14:textId="77777777" w:rsidTr="001463B9">
        <w:tc>
          <w:tcPr>
            <w:tcW w:w="3537" w:type="dxa"/>
            <w:gridSpan w:val="5"/>
          </w:tcPr>
          <w:p w14:paraId="31C726F5" w14:textId="700ECDFA" w:rsidR="00A06014" w:rsidRPr="00A06014" w:rsidRDefault="00A06014" w:rsidP="00A06014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190" w:type="dxa"/>
            <w:gridSpan w:val="4"/>
          </w:tcPr>
          <w:p w14:paraId="50BAA89E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14:paraId="14BE8B95" w14:textId="3C34CD74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559" w:type="dxa"/>
            <w:gridSpan w:val="3"/>
          </w:tcPr>
          <w:p w14:paraId="75EADA3A" w14:textId="0FD62846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41" w:type="dxa"/>
            <w:gridSpan w:val="4"/>
          </w:tcPr>
          <w:p w14:paraId="11CD97AE" w14:textId="45443B25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A06014" w:rsidRPr="00A06014" w14:paraId="4FC08220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4AAFFF5D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DUYỆT CỦA BAN GIÁM HIỆU</w:t>
            </w:r>
          </w:p>
        </w:tc>
        <w:tc>
          <w:tcPr>
            <w:tcW w:w="236" w:type="dxa"/>
          </w:tcPr>
          <w:p w14:paraId="5CE46F9F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429B02A0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00C1AA0E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274CE2D6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PHÓ HIỆU TRƯỞNG</w:t>
            </w:r>
          </w:p>
        </w:tc>
        <w:tc>
          <w:tcPr>
            <w:tcW w:w="236" w:type="dxa"/>
          </w:tcPr>
          <w:p w14:paraId="4BA70415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61547963" w14:textId="3A8461E9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TỔ TRƯỞNG CHUYÊN MÔN</w:t>
            </w:r>
          </w:p>
        </w:tc>
      </w:tr>
      <w:tr w:rsidR="00A06014" w:rsidRPr="00A06014" w14:paraId="4A2EDCDB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20A57B75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7DFCF8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075E5D53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64141005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02DB9963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3D982243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10674022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1D263F50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70B78E71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4CE08434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5C3CA22B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2E0D9C57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5F57A4EC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405EC8CD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0F4A3CDD" w14:textId="77777777" w:rsidR="00A06014" w:rsidRPr="00A06014" w:rsidRDefault="00A06014" w:rsidP="00A0601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17DB93E4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5B3375F8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41860E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4CC0B48E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089D75FB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3" w:type="dxa"/>
        </w:trPr>
        <w:tc>
          <w:tcPr>
            <w:tcW w:w="4709" w:type="dxa"/>
            <w:gridSpan w:val="7"/>
          </w:tcPr>
          <w:p w14:paraId="5DC53F4F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Phạm Văn Thiện</w:t>
            </w:r>
          </w:p>
        </w:tc>
        <w:tc>
          <w:tcPr>
            <w:tcW w:w="236" w:type="dxa"/>
          </w:tcPr>
          <w:p w14:paraId="731A9D5A" w14:textId="77777777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65" w:type="dxa"/>
            <w:gridSpan w:val="10"/>
          </w:tcPr>
          <w:p w14:paraId="5F1375DD" w14:textId="24C7560C" w:rsidR="00A06014" w:rsidRPr="00A06014" w:rsidRDefault="00A06014" w:rsidP="00A0601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Phan Huỳnh Phương Thúy</w:t>
            </w:r>
          </w:p>
        </w:tc>
      </w:tr>
      <w:tr w:rsidR="00A06014" w:rsidRPr="00A06014" w14:paraId="223CBC54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535" w:type="dxa"/>
          <w:wAfter w:w="11212" w:type="dxa"/>
          <w:trHeight w:val="254"/>
        </w:trPr>
        <w:tc>
          <w:tcPr>
            <w:tcW w:w="1260" w:type="dxa"/>
            <w:gridSpan w:val="2"/>
          </w:tcPr>
          <w:p w14:paraId="4337E797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Nơi nhận: </w:t>
            </w:r>
          </w:p>
        </w:tc>
        <w:tc>
          <w:tcPr>
            <w:tcW w:w="1976" w:type="dxa"/>
            <w:gridSpan w:val="3"/>
          </w:tcPr>
          <w:p w14:paraId="52BC70B5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06014" w:rsidRPr="00A06014" w14:paraId="06A99E44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535" w:type="dxa"/>
          <w:wAfter w:w="11212" w:type="dxa"/>
          <w:trHeight w:val="254"/>
        </w:trPr>
        <w:tc>
          <w:tcPr>
            <w:tcW w:w="1260" w:type="dxa"/>
            <w:gridSpan w:val="2"/>
          </w:tcPr>
          <w:p w14:paraId="0F119D90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14:paraId="31D655E2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i/>
                <w:color w:val="000000" w:themeColor="text1"/>
                <w:sz w:val="24"/>
                <w:szCs w:val="24"/>
              </w:rPr>
              <w:t>- BGH</w:t>
            </w:r>
          </w:p>
        </w:tc>
      </w:tr>
      <w:tr w:rsidR="00A06014" w:rsidRPr="00A06014" w14:paraId="3BC6BEB4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535" w:type="dxa"/>
          <w:wAfter w:w="11212" w:type="dxa"/>
          <w:trHeight w:val="254"/>
        </w:trPr>
        <w:tc>
          <w:tcPr>
            <w:tcW w:w="1260" w:type="dxa"/>
            <w:gridSpan w:val="2"/>
          </w:tcPr>
          <w:p w14:paraId="34293E0B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14:paraId="2D3DED56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i/>
                <w:color w:val="000000" w:themeColor="text1"/>
                <w:sz w:val="24"/>
                <w:szCs w:val="24"/>
              </w:rPr>
              <w:t>- GVBM</w:t>
            </w:r>
          </w:p>
        </w:tc>
      </w:tr>
      <w:tr w:rsidR="00A06014" w:rsidRPr="00A06014" w14:paraId="429D12BF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535" w:type="dxa"/>
          <w:wAfter w:w="11212" w:type="dxa"/>
          <w:trHeight w:val="254"/>
        </w:trPr>
        <w:tc>
          <w:tcPr>
            <w:tcW w:w="1260" w:type="dxa"/>
            <w:gridSpan w:val="2"/>
          </w:tcPr>
          <w:p w14:paraId="528EDDA6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14:paraId="4DDA167A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i/>
                <w:color w:val="000000" w:themeColor="text1"/>
                <w:sz w:val="24"/>
                <w:szCs w:val="24"/>
              </w:rPr>
              <w:t>- Học sinh</w:t>
            </w:r>
          </w:p>
        </w:tc>
      </w:tr>
      <w:tr w:rsidR="00A06014" w:rsidRPr="00A06014" w14:paraId="03CDD01C" w14:textId="77777777" w:rsidTr="001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3"/>
          <w:wBefore w:w="535" w:type="dxa"/>
          <w:wAfter w:w="11212" w:type="dxa"/>
          <w:trHeight w:val="254"/>
        </w:trPr>
        <w:tc>
          <w:tcPr>
            <w:tcW w:w="1260" w:type="dxa"/>
            <w:gridSpan w:val="2"/>
          </w:tcPr>
          <w:p w14:paraId="1EE50DB8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gridSpan w:val="3"/>
          </w:tcPr>
          <w:p w14:paraId="544C07A3" w14:textId="77777777" w:rsidR="00A06014" w:rsidRPr="00A06014" w:rsidRDefault="00A06014" w:rsidP="00A06014">
            <w:pPr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06014">
              <w:rPr>
                <w:rFonts w:cs="Times New Roman"/>
                <w:i/>
                <w:color w:val="000000" w:themeColor="text1"/>
                <w:sz w:val="24"/>
                <w:szCs w:val="24"/>
              </w:rPr>
              <w:t>- Lưu trữ</w:t>
            </w:r>
          </w:p>
        </w:tc>
      </w:tr>
    </w:tbl>
    <w:p w14:paraId="4B5D3EE1" w14:textId="2A572A35" w:rsidR="002878AC" w:rsidRPr="00A06014" w:rsidRDefault="002878AC" w:rsidP="00873C1C">
      <w:pPr>
        <w:tabs>
          <w:tab w:val="left" w:pos="6551"/>
        </w:tabs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sectPr w:rsidR="002878AC" w:rsidRPr="00A06014" w:rsidSect="00A06014">
      <w:pgSz w:w="15840" w:h="12240" w:orient="landscape" w:code="1"/>
      <w:pgMar w:top="425" w:right="425" w:bottom="618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5F60E" w14:textId="77777777" w:rsidR="00762620" w:rsidRDefault="00762620" w:rsidP="00A06014">
      <w:pPr>
        <w:spacing w:after="0" w:line="240" w:lineRule="auto"/>
      </w:pPr>
      <w:r>
        <w:separator/>
      </w:r>
    </w:p>
  </w:endnote>
  <w:endnote w:type="continuationSeparator" w:id="0">
    <w:p w14:paraId="11E463B4" w14:textId="77777777" w:rsidR="00762620" w:rsidRDefault="00762620" w:rsidP="00A0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B1F22" w14:textId="77777777" w:rsidR="00762620" w:rsidRDefault="00762620" w:rsidP="00A06014">
      <w:pPr>
        <w:spacing w:after="0" w:line="240" w:lineRule="auto"/>
      </w:pPr>
      <w:r>
        <w:separator/>
      </w:r>
    </w:p>
  </w:footnote>
  <w:footnote w:type="continuationSeparator" w:id="0">
    <w:p w14:paraId="5FF90F42" w14:textId="77777777" w:rsidR="00762620" w:rsidRDefault="00762620" w:rsidP="00A0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7"/>
    <w:rsid w:val="00012DF6"/>
    <w:rsid w:val="00013F68"/>
    <w:rsid w:val="00051FFA"/>
    <w:rsid w:val="00067CB0"/>
    <w:rsid w:val="000D11F1"/>
    <w:rsid w:val="000D4D9E"/>
    <w:rsid w:val="001463B9"/>
    <w:rsid w:val="001668A5"/>
    <w:rsid w:val="00182CAC"/>
    <w:rsid w:val="00211F2A"/>
    <w:rsid w:val="00220B1F"/>
    <w:rsid w:val="0023523A"/>
    <w:rsid w:val="00255DDD"/>
    <w:rsid w:val="00277029"/>
    <w:rsid w:val="002878AC"/>
    <w:rsid w:val="002B2F39"/>
    <w:rsid w:val="002C47D6"/>
    <w:rsid w:val="0033240E"/>
    <w:rsid w:val="00351FA6"/>
    <w:rsid w:val="0035586A"/>
    <w:rsid w:val="00362E6C"/>
    <w:rsid w:val="0037501C"/>
    <w:rsid w:val="00390E81"/>
    <w:rsid w:val="003B699D"/>
    <w:rsid w:val="003D5003"/>
    <w:rsid w:val="003E0D9C"/>
    <w:rsid w:val="003E768E"/>
    <w:rsid w:val="004608F0"/>
    <w:rsid w:val="004B1070"/>
    <w:rsid w:val="004D58F3"/>
    <w:rsid w:val="005B2DBB"/>
    <w:rsid w:val="005C360D"/>
    <w:rsid w:val="00687D4D"/>
    <w:rsid w:val="00697C2B"/>
    <w:rsid w:val="006C5384"/>
    <w:rsid w:val="006F537E"/>
    <w:rsid w:val="00707A98"/>
    <w:rsid w:val="00756937"/>
    <w:rsid w:val="00762620"/>
    <w:rsid w:val="00873C1C"/>
    <w:rsid w:val="00881471"/>
    <w:rsid w:val="008E5190"/>
    <w:rsid w:val="00911C84"/>
    <w:rsid w:val="009D5C67"/>
    <w:rsid w:val="009F3488"/>
    <w:rsid w:val="00A01ED1"/>
    <w:rsid w:val="00A06014"/>
    <w:rsid w:val="00B117A5"/>
    <w:rsid w:val="00B4707F"/>
    <w:rsid w:val="00BB2E5A"/>
    <w:rsid w:val="00C05FAE"/>
    <w:rsid w:val="00C678E4"/>
    <w:rsid w:val="00C961A5"/>
    <w:rsid w:val="00CD74EB"/>
    <w:rsid w:val="00D00DA4"/>
    <w:rsid w:val="00D326BB"/>
    <w:rsid w:val="00DA6F3C"/>
    <w:rsid w:val="00DF6092"/>
    <w:rsid w:val="00E53F8E"/>
    <w:rsid w:val="00E91F09"/>
    <w:rsid w:val="00E970F1"/>
    <w:rsid w:val="00F21AE0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2B5B"/>
  <w15:chartTrackingRefBased/>
  <w15:docId w15:val="{0A18EA1F-8D17-472F-819D-616A116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D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14"/>
  </w:style>
  <w:style w:type="paragraph" w:styleId="Footer">
    <w:name w:val="footer"/>
    <w:basedOn w:val="Normal"/>
    <w:link w:val="FooterChar"/>
    <w:uiPriority w:val="99"/>
    <w:unhideWhenUsed/>
    <w:rsid w:val="00A06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CBCE-FAFE-4C2E-A016-1307863F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</dc:creator>
  <cp:keywords/>
  <dc:description/>
  <cp:lastModifiedBy>Phan Huynh Phuong Thuy</cp:lastModifiedBy>
  <cp:revision>13</cp:revision>
  <dcterms:created xsi:type="dcterms:W3CDTF">2025-02-10T15:00:00Z</dcterms:created>
  <dcterms:modified xsi:type="dcterms:W3CDTF">2025-04-08T01:37:00Z</dcterms:modified>
</cp:coreProperties>
</file>